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6376" w14:textId="2EDA6970" w:rsidR="00A953C6" w:rsidRPr="00E1269D" w:rsidRDefault="00A953C6" w:rsidP="00E1269D">
      <w:pPr>
        <w:jc w:val="center"/>
        <w:rPr>
          <w:b/>
          <w:u w:val="single"/>
        </w:rPr>
      </w:pPr>
      <w:r w:rsidRPr="00E1269D">
        <w:rPr>
          <w:b/>
          <w:sz w:val="32"/>
          <w:u w:val="single"/>
        </w:rPr>
        <w:t>Règlement 202</w:t>
      </w:r>
      <w:r w:rsidR="00482847">
        <w:rPr>
          <w:b/>
          <w:sz w:val="32"/>
          <w:u w:val="single"/>
        </w:rPr>
        <w:t>1</w:t>
      </w:r>
      <w:r w:rsidRPr="00E1269D">
        <w:rPr>
          <w:b/>
          <w:sz w:val="32"/>
          <w:u w:val="single"/>
        </w:rPr>
        <w:t xml:space="preserve"> Gentlemen du CCT Clermont</w:t>
      </w:r>
    </w:p>
    <w:p w14:paraId="65C38F4A" w14:textId="77777777" w:rsidR="00A953C6" w:rsidRDefault="00A953C6" w:rsidP="00A953C6">
      <w:r w:rsidRPr="00E1269D">
        <w:rPr>
          <w:b/>
          <w:sz w:val="28"/>
        </w:rPr>
        <w:t>1.</w:t>
      </w:r>
      <w:r>
        <w:t xml:space="preserve"> L’épreuve est un contre-la-montre cycliste par équipes de 2 personnes : une personne de 40 ans ou plus, l’autre de moins de 40 ans. Des exceptions soumises à accord préalable du comité sont toutefois possibles (exemple : enfant souhaitant rouler avec un membre de sa famille de moins de 40 ans.)  </w:t>
      </w:r>
    </w:p>
    <w:p w14:paraId="1A5D07FD" w14:textId="77777777" w:rsidR="00A953C6" w:rsidRDefault="00A953C6" w:rsidP="00A953C6">
      <w:r w:rsidRPr="00E1269D">
        <w:rPr>
          <w:b/>
          <w:sz w:val="28"/>
        </w:rPr>
        <w:t>2.</w:t>
      </w:r>
      <w:r>
        <w:t xml:space="preserve"> </w:t>
      </w:r>
      <w:r w:rsidR="00E1269D">
        <w:t>I</w:t>
      </w:r>
      <w:r>
        <w:t xml:space="preserve">l est possible de s’inscrire seul, sans équipier. Celui ou celle qui s’inscrit seul laisse l’organisation choisir son équipier.   </w:t>
      </w:r>
    </w:p>
    <w:p w14:paraId="7E084348" w14:textId="77777777" w:rsidR="00A953C6" w:rsidRDefault="00A953C6" w:rsidP="00A953C6">
      <w:r w:rsidRPr="00E1269D">
        <w:rPr>
          <w:b/>
          <w:sz w:val="28"/>
        </w:rPr>
        <w:t>3.</w:t>
      </w:r>
      <w:r>
        <w:t xml:space="preserve"> L’épreuve est à la base réservée aux membres du CCT Clermont.  Néanmoins tout membre du CCT peut inviter un participant extérieur au club pour faire équipe avec lui. Le CCT invite également des clubs extérieurs. Dans ce cas seulement on aura des équipes avec deux p</w:t>
      </w:r>
      <w:r w:rsidR="00401F64">
        <w:t xml:space="preserve">artenaires extérieurs au CCT. </w:t>
      </w:r>
      <w:r>
        <w:t xml:space="preserve">Des exceptions sont </w:t>
      </w:r>
      <w:r w:rsidR="00401F64">
        <w:t xml:space="preserve">toujours </w:t>
      </w:r>
      <w:r>
        <w:t xml:space="preserve">possibles, mais soumises à dérogation (anciens membres, …).  </w:t>
      </w:r>
    </w:p>
    <w:p w14:paraId="1E0A2136" w14:textId="79795671" w:rsidR="00A953C6" w:rsidRPr="00A953C6" w:rsidRDefault="00401F64" w:rsidP="00A953C6">
      <w:r w:rsidRPr="00E1269D">
        <w:rPr>
          <w:b/>
          <w:sz w:val="28"/>
        </w:rPr>
        <w:t>4.</w:t>
      </w:r>
      <w:r>
        <w:t xml:space="preserve"> </w:t>
      </w:r>
      <w:r w:rsidR="00A953C6" w:rsidRPr="00A953C6">
        <w:t>Le nombre d’</w:t>
      </w:r>
      <w:r w:rsidR="00A953C6" w:rsidRPr="00401F64">
        <w:t>équipe</w:t>
      </w:r>
      <w:r w:rsidR="00D94298">
        <w:t>s</w:t>
      </w:r>
      <w:r w:rsidR="00A953C6" w:rsidRPr="00401F64">
        <w:t xml:space="preserve"> est limité à 100. </w:t>
      </w:r>
    </w:p>
    <w:p w14:paraId="05A8D86E" w14:textId="77777777" w:rsidR="00401F64" w:rsidRDefault="00401F64" w:rsidP="00A953C6">
      <w:r w:rsidRPr="00E1269D">
        <w:rPr>
          <w:b/>
          <w:sz w:val="28"/>
        </w:rPr>
        <w:t>5</w:t>
      </w:r>
      <w:r w:rsidR="00A953C6" w:rsidRPr="00E1269D">
        <w:rPr>
          <w:b/>
          <w:sz w:val="28"/>
        </w:rPr>
        <w:t>.</w:t>
      </w:r>
      <w:r w:rsidR="00A953C6">
        <w:t xml:space="preserve"> Les bonifications ci-dessous sont cumulables pour chaque équipe : </w:t>
      </w:r>
    </w:p>
    <w:p w14:paraId="3983B633" w14:textId="77777777" w:rsidR="00401F64" w:rsidRDefault="00A953C6" w:rsidP="00A953C6">
      <w:r>
        <w:t xml:space="preserve">- Pour la personne de + de 40 ans : 10 secondes par année au-dessus de 40  </w:t>
      </w:r>
    </w:p>
    <w:p w14:paraId="0CF18BE3" w14:textId="77777777" w:rsidR="00401F64" w:rsidRDefault="00A953C6" w:rsidP="00A953C6">
      <w:r>
        <w:t xml:space="preserve">- Les bonifications pour les jeunes :   </w:t>
      </w:r>
      <w:r w:rsidR="00401F64">
        <w:tab/>
      </w:r>
    </w:p>
    <w:tbl>
      <w:tblPr>
        <w:tblStyle w:val="Grilledutableau"/>
        <w:tblW w:w="0" w:type="auto"/>
        <w:tblInd w:w="3510" w:type="dxa"/>
        <w:tblLook w:val="04A0" w:firstRow="1" w:lastRow="0" w:firstColumn="1" w:lastColumn="0" w:noHBand="0" w:noVBand="1"/>
      </w:tblPr>
      <w:tblGrid>
        <w:gridCol w:w="1096"/>
        <w:gridCol w:w="1290"/>
      </w:tblGrid>
      <w:tr w:rsidR="00401F64" w14:paraId="4CF3CCD4" w14:textId="77777777" w:rsidTr="00401F64">
        <w:tc>
          <w:tcPr>
            <w:tcW w:w="1096" w:type="dxa"/>
          </w:tcPr>
          <w:p w14:paraId="29903046" w14:textId="77777777" w:rsidR="00401F64" w:rsidRDefault="00401F64" w:rsidP="00A953C6">
            <w:r>
              <w:t>Age</w:t>
            </w:r>
          </w:p>
        </w:tc>
        <w:tc>
          <w:tcPr>
            <w:tcW w:w="1031" w:type="dxa"/>
          </w:tcPr>
          <w:p w14:paraId="1B98B8BC" w14:textId="77777777" w:rsidR="00401F64" w:rsidRDefault="00401F64" w:rsidP="00A953C6">
            <w:r>
              <w:t>Bonification</w:t>
            </w:r>
          </w:p>
        </w:tc>
      </w:tr>
      <w:tr w:rsidR="00401F64" w14:paraId="1D788B72" w14:textId="77777777" w:rsidTr="00401F64">
        <w:tc>
          <w:tcPr>
            <w:tcW w:w="1096" w:type="dxa"/>
          </w:tcPr>
          <w:p w14:paraId="4005B443" w14:textId="77777777" w:rsidR="00401F64" w:rsidRDefault="00401F64" w:rsidP="00A953C6">
            <w:r>
              <w:t xml:space="preserve">17 </w:t>
            </w:r>
          </w:p>
        </w:tc>
        <w:tc>
          <w:tcPr>
            <w:tcW w:w="1031" w:type="dxa"/>
          </w:tcPr>
          <w:p w14:paraId="35E1409D" w14:textId="77777777" w:rsidR="00401F64" w:rsidRDefault="00401F64" w:rsidP="00A953C6">
            <w:r>
              <w:t>00 :00 :30</w:t>
            </w:r>
          </w:p>
        </w:tc>
      </w:tr>
      <w:tr w:rsidR="00401F64" w14:paraId="1095C5FD" w14:textId="77777777" w:rsidTr="00401F64">
        <w:tc>
          <w:tcPr>
            <w:tcW w:w="1096" w:type="dxa"/>
          </w:tcPr>
          <w:p w14:paraId="348A6809" w14:textId="77777777" w:rsidR="00401F64" w:rsidRDefault="00401F64" w:rsidP="00A953C6">
            <w:r>
              <w:t>16</w:t>
            </w:r>
          </w:p>
        </w:tc>
        <w:tc>
          <w:tcPr>
            <w:tcW w:w="1031" w:type="dxa"/>
          </w:tcPr>
          <w:p w14:paraId="3CC5F005" w14:textId="77777777" w:rsidR="00401F64" w:rsidRDefault="00401F64" w:rsidP="00A953C6">
            <w:r>
              <w:t>00 :01 :00</w:t>
            </w:r>
          </w:p>
        </w:tc>
      </w:tr>
      <w:tr w:rsidR="00401F64" w14:paraId="228211F3" w14:textId="77777777" w:rsidTr="00401F64">
        <w:tc>
          <w:tcPr>
            <w:tcW w:w="1096" w:type="dxa"/>
          </w:tcPr>
          <w:p w14:paraId="5CD92A0A" w14:textId="77777777" w:rsidR="00401F64" w:rsidRDefault="00401F64" w:rsidP="00A953C6">
            <w:r>
              <w:t>15</w:t>
            </w:r>
          </w:p>
        </w:tc>
        <w:tc>
          <w:tcPr>
            <w:tcW w:w="1031" w:type="dxa"/>
          </w:tcPr>
          <w:p w14:paraId="122EA524" w14:textId="77777777" w:rsidR="00401F64" w:rsidRDefault="00401F64" w:rsidP="00A953C6">
            <w:r>
              <w:t>00 :02 :00</w:t>
            </w:r>
          </w:p>
        </w:tc>
      </w:tr>
      <w:tr w:rsidR="00401F64" w14:paraId="139B7229" w14:textId="77777777" w:rsidTr="00401F64">
        <w:tc>
          <w:tcPr>
            <w:tcW w:w="1096" w:type="dxa"/>
          </w:tcPr>
          <w:p w14:paraId="72F74FC5" w14:textId="77777777" w:rsidR="00401F64" w:rsidRDefault="00401F64" w:rsidP="00A953C6">
            <w:r>
              <w:t>14</w:t>
            </w:r>
          </w:p>
        </w:tc>
        <w:tc>
          <w:tcPr>
            <w:tcW w:w="1031" w:type="dxa"/>
          </w:tcPr>
          <w:p w14:paraId="14BC3720" w14:textId="77777777" w:rsidR="00401F64" w:rsidRDefault="00401F64" w:rsidP="00A953C6">
            <w:r>
              <w:t>00 :03 :30</w:t>
            </w:r>
          </w:p>
        </w:tc>
      </w:tr>
      <w:tr w:rsidR="00401F64" w14:paraId="2D6FB89E" w14:textId="77777777" w:rsidTr="00401F64">
        <w:tc>
          <w:tcPr>
            <w:tcW w:w="1096" w:type="dxa"/>
          </w:tcPr>
          <w:p w14:paraId="4D7756D3" w14:textId="77777777" w:rsidR="00401F64" w:rsidRDefault="00401F64" w:rsidP="00A953C6">
            <w:r>
              <w:t>13</w:t>
            </w:r>
          </w:p>
        </w:tc>
        <w:tc>
          <w:tcPr>
            <w:tcW w:w="1031" w:type="dxa"/>
          </w:tcPr>
          <w:p w14:paraId="764AC4E0" w14:textId="77777777" w:rsidR="00401F64" w:rsidRDefault="00401F64" w:rsidP="00A953C6">
            <w:r>
              <w:t>00 :05 :30</w:t>
            </w:r>
          </w:p>
        </w:tc>
      </w:tr>
      <w:tr w:rsidR="00401F64" w14:paraId="76AE5831" w14:textId="77777777" w:rsidTr="00401F64">
        <w:tc>
          <w:tcPr>
            <w:tcW w:w="1096" w:type="dxa"/>
          </w:tcPr>
          <w:p w14:paraId="320A46F6" w14:textId="77777777" w:rsidR="00401F64" w:rsidRDefault="00401F64" w:rsidP="00A953C6">
            <w:r>
              <w:t>12</w:t>
            </w:r>
          </w:p>
        </w:tc>
        <w:tc>
          <w:tcPr>
            <w:tcW w:w="1031" w:type="dxa"/>
          </w:tcPr>
          <w:p w14:paraId="4F5122BC" w14:textId="77777777" w:rsidR="00401F64" w:rsidRDefault="00401F64" w:rsidP="00A953C6">
            <w:r>
              <w:t>00 :08 :00</w:t>
            </w:r>
          </w:p>
        </w:tc>
      </w:tr>
      <w:tr w:rsidR="00401F64" w14:paraId="65F03ECA" w14:textId="77777777" w:rsidTr="00401F64">
        <w:tc>
          <w:tcPr>
            <w:tcW w:w="1096" w:type="dxa"/>
          </w:tcPr>
          <w:p w14:paraId="197A3E19" w14:textId="77777777" w:rsidR="00401F64" w:rsidRDefault="00401F64" w:rsidP="00A953C6">
            <w:r>
              <w:t>11</w:t>
            </w:r>
          </w:p>
        </w:tc>
        <w:tc>
          <w:tcPr>
            <w:tcW w:w="1031" w:type="dxa"/>
          </w:tcPr>
          <w:p w14:paraId="01AD06F3" w14:textId="77777777" w:rsidR="00401F64" w:rsidRDefault="00401F64" w:rsidP="00A953C6">
            <w:r>
              <w:t>00 :11 :00</w:t>
            </w:r>
          </w:p>
        </w:tc>
      </w:tr>
      <w:tr w:rsidR="00401F64" w14:paraId="5400C396" w14:textId="77777777" w:rsidTr="00401F64">
        <w:tc>
          <w:tcPr>
            <w:tcW w:w="1096" w:type="dxa"/>
          </w:tcPr>
          <w:p w14:paraId="4CA5B329" w14:textId="77777777" w:rsidR="00401F64" w:rsidRDefault="00401F64" w:rsidP="00A953C6">
            <w:r>
              <w:t>10</w:t>
            </w:r>
          </w:p>
        </w:tc>
        <w:tc>
          <w:tcPr>
            <w:tcW w:w="1031" w:type="dxa"/>
          </w:tcPr>
          <w:p w14:paraId="0BD70C55" w14:textId="77777777" w:rsidR="00401F64" w:rsidRDefault="00401F64" w:rsidP="00A953C6">
            <w:r>
              <w:t>00 :14 :30</w:t>
            </w:r>
          </w:p>
        </w:tc>
      </w:tr>
      <w:tr w:rsidR="00401F64" w14:paraId="4AF8A9A7" w14:textId="77777777" w:rsidTr="00401F64">
        <w:tc>
          <w:tcPr>
            <w:tcW w:w="1096" w:type="dxa"/>
          </w:tcPr>
          <w:p w14:paraId="3C5C3FDD" w14:textId="77777777" w:rsidR="00401F64" w:rsidRDefault="00401F64" w:rsidP="00A953C6">
            <w:r>
              <w:t>9</w:t>
            </w:r>
          </w:p>
        </w:tc>
        <w:tc>
          <w:tcPr>
            <w:tcW w:w="1031" w:type="dxa"/>
          </w:tcPr>
          <w:p w14:paraId="3A0ACA1E" w14:textId="77777777" w:rsidR="00401F64" w:rsidRDefault="00401F64" w:rsidP="00A953C6">
            <w:r>
              <w:t>00 :18 :30</w:t>
            </w:r>
          </w:p>
        </w:tc>
      </w:tr>
      <w:tr w:rsidR="00401F64" w14:paraId="74BC1B0F" w14:textId="77777777" w:rsidTr="00401F64">
        <w:tc>
          <w:tcPr>
            <w:tcW w:w="1096" w:type="dxa"/>
          </w:tcPr>
          <w:p w14:paraId="409153D2" w14:textId="77777777" w:rsidR="00401F64" w:rsidRDefault="00401F64" w:rsidP="00A953C6">
            <w:r>
              <w:t>8</w:t>
            </w:r>
          </w:p>
        </w:tc>
        <w:tc>
          <w:tcPr>
            <w:tcW w:w="1031" w:type="dxa"/>
          </w:tcPr>
          <w:p w14:paraId="22496533" w14:textId="77777777" w:rsidR="00401F64" w:rsidRDefault="00401F64" w:rsidP="00A953C6">
            <w:r>
              <w:t>00 :23 :00</w:t>
            </w:r>
          </w:p>
        </w:tc>
      </w:tr>
      <w:tr w:rsidR="00401F64" w14:paraId="178F916F" w14:textId="77777777" w:rsidTr="00401F64">
        <w:tc>
          <w:tcPr>
            <w:tcW w:w="1096" w:type="dxa"/>
          </w:tcPr>
          <w:p w14:paraId="6F66FDDD" w14:textId="77777777" w:rsidR="00401F64" w:rsidRDefault="00401F64" w:rsidP="00A953C6">
            <w:r>
              <w:t>7</w:t>
            </w:r>
          </w:p>
        </w:tc>
        <w:tc>
          <w:tcPr>
            <w:tcW w:w="1031" w:type="dxa"/>
          </w:tcPr>
          <w:p w14:paraId="5D260B62" w14:textId="77777777" w:rsidR="00401F64" w:rsidRDefault="00401F64" w:rsidP="00A953C6">
            <w:r>
              <w:t>00 :28 :00 </w:t>
            </w:r>
          </w:p>
        </w:tc>
      </w:tr>
    </w:tbl>
    <w:p w14:paraId="79CB1933" w14:textId="77777777" w:rsidR="00401F64" w:rsidRDefault="00401F64" w:rsidP="00A953C6"/>
    <w:p w14:paraId="7F92BD79" w14:textId="77777777" w:rsidR="00A953C6" w:rsidRDefault="00E1269D" w:rsidP="00A953C6">
      <w:r w:rsidRPr="00E1269D">
        <w:rPr>
          <w:b/>
          <w:sz w:val="28"/>
        </w:rPr>
        <w:t>6</w:t>
      </w:r>
      <w:r w:rsidR="00A953C6" w:rsidRPr="00E1269D">
        <w:rPr>
          <w:b/>
          <w:sz w:val="28"/>
        </w:rPr>
        <w:t>.</w:t>
      </w:r>
      <w:r w:rsidR="00A953C6">
        <w:t xml:space="preserve"> Récompenses  </w:t>
      </w:r>
    </w:p>
    <w:p w14:paraId="3B7BC637" w14:textId="77777777" w:rsidR="00401F64" w:rsidRDefault="00401F64" w:rsidP="00A953C6">
      <w:r>
        <w:t xml:space="preserve">Cinq catégories seront </w:t>
      </w:r>
      <w:r w:rsidR="00D62BFF">
        <w:t>appelées au podium</w:t>
      </w:r>
    </w:p>
    <w:p w14:paraId="166FFE2E" w14:textId="77777777" w:rsidR="00D62BFF" w:rsidRDefault="00A953C6" w:rsidP="00A953C6">
      <w:r>
        <w:t xml:space="preserve">- </w:t>
      </w:r>
      <w:r w:rsidR="00D62BFF">
        <w:t>hommes : les 3 premiers équipages</w:t>
      </w:r>
      <w:r w:rsidR="008E78A0">
        <w:t xml:space="preserve"> </w:t>
      </w:r>
      <w:r w:rsidR="00D62BFF">
        <w:t>100% masculins sur base du classement corrigé (tenant compte des bonifications).</w:t>
      </w:r>
    </w:p>
    <w:p w14:paraId="6176E827" w14:textId="77777777" w:rsidR="00D62BFF" w:rsidRDefault="00D62BFF" w:rsidP="00A953C6">
      <w:r>
        <w:t>- femmes : les 3 premiers équipages 100% féminins sur base du classement corrigé.</w:t>
      </w:r>
    </w:p>
    <w:p w14:paraId="29B4F7E9" w14:textId="77777777" w:rsidR="00D62BFF" w:rsidRDefault="00D62BFF" w:rsidP="00A953C6">
      <w:r>
        <w:t>- enfants : les 3 premiers équipages avec un enfant de moins de 15 ans sur base du classement corrigé.</w:t>
      </w:r>
    </w:p>
    <w:p w14:paraId="1E977406" w14:textId="77777777" w:rsidR="00D62BFF" w:rsidRDefault="00D62BFF" w:rsidP="00A953C6">
      <w:r>
        <w:lastRenderedPageBreak/>
        <w:t>- mixtes : le premier équipage mixte sur base du classement corrigé.</w:t>
      </w:r>
    </w:p>
    <w:p w14:paraId="334ABD82" w14:textId="67E93A95" w:rsidR="00D62BFF" w:rsidRDefault="00D62BFF" w:rsidP="00A953C6">
      <w:r>
        <w:t xml:space="preserve">- </w:t>
      </w:r>
      <w:r w:rsidR="00B63A55">
        <w:t>s</w:t>
      </w:r>
      <w:r>
        <w:t>cratch : les 3 premiers équipage</w:t>
      </w:r>
      <w:r w:rsidR="006460DC">
        <w:t>s</w:t>
      </w:r>
      <w:r>
        <w:t xml:space="preserve"> sur base du classement non corrigé.</w:t>
      </w:r>
    </w:p>
    <w:p w14:paraId="5554E7F6" w14:textId="77777777" w:rsidR="00D62BFF" w:rsidRDefault="006460DC" w:rsidP="00A953C6">
      <w:r>
        <w:t>Le premier homme de plus de 40 ans membre d’un équipage composé de deux membres du CCT</w:t>
      </w:r>
      <w:r w:rsidR="008C3B17">
        <w:t xml:space="preserve"> (hommes ou mixte)</w:t>
      </w:r>
      <w:r>
        <w:t xml:space="preserve"> remporte le prestigieux DINO pour une année.</w:t>
      </w:r>
    </w:p>
    <w:p w14:paraId="3553AA00" w14:textId="77777777" w:rsidR="006460DC" w:rsidRDefault="006460DC" w:rsidP="00A953C6">
      <w:r>
        <w:t xml:space="preserve">La première femme de plus de 40 ans membre d’un équipage </w:t>
      </w:r>
      <w:r w:rsidRPr="008C3B17">
        <w:rPr>
          <w:u w:val="single"/>
        </w:rPr>
        <w:t>exclusivement féminin</w:t>
      </w:r>
      <w:r>
        <w:t xml:space="preserve"> et composé de deux membres du CCT remporte la prestigieuse DINA pour une année.</w:t>
      </w:r>
    </w:p>
    <w:p w14:paraId="65AD8F79" w14:textId="37588473" w:rsidR="006460DC" w:rsidRDefault="00E1269D" w:rsidP="00A953C6">
      <w:r w:rsidRPr="00E1269D">
        <w:rPr>
          <w:b/>
          <w:sz w:val="28"/>
        </w:rPr>
        <w:t>7</w:t>
      </w:r>
      <w:r w:rsidR="00A953C6" w:rsidRPr="00E1269D">
        <w:rPr>
          <w:b/>
          <w:sz w:val="28"/>
        </w:rPr>
        <w:t>.</w:t>
      </w:r>
      <w:r w:rsidR="00A953C6" w:rsidRPr="00E1269D">
        <w:rPr>
          <w:sz w:val="28"/>
        </w:rPr>
        <w:t xml:space="preserve"> </w:t>
      </w:r>
      <w:r w:rsidR="00A953C6">
        <w:t xml:space="preserve">Dossard - L’organisation remet à chaque partant une plaque de guidon contre une caution de 5€ (10€ par équipe). La plaque doit être placée à l’avant du guidon. </w:t>
      </w:r>
      <w:r w:rsidR="004449E4">
        <w:t xml:space="preserve">Le bon placement de la plaque sera contrôlé sur le podium de départ. </w:t>
      </w:r>
      <w:r w:rsidR="004449E4" w:rsidRPr="004449E4">
        <w:rPr>
          <w:b/>
          <w:bCs/>
        </w:rPr>
        <w:t>Nouveau : si la plaque n’est pas positionnée au bon endroit, le cyclo devra obligatoirement régler cela avant son départ… et son chrono sera déjà parti, lui.</w:t>
      </w:r>
    </w:p>
    <w:p w14:paraId="4E660E1E" w14:textId="77777777" w:rsidR="006460DC" w:rsidRDefault="00E1269D" w:rsidP="00A953C6">
      <w:r w:rsidRPr="00E1269D">
        <w:rPr>
          <w:b/>
          <w:sz w:val="28"/>
        </w:rPr>
        <w:t>8</w:t>
      </w:r>
      <w:r w:rsidR="00A953C6" w:rsidRPr="00E1269D">
        <w:rPr>
          <w:b/>
          <w:sz w:val="28"/>
        </w:rPr>
        <w:t>.</w:t>
      </w:r>
      <w:r w:rsidR="00A953C6">
        <w:t xml:space="preserve"> L’assurance de la Fédération Francophone Belge de Cyclotourisme est obligatoire pour chaque participant </w:t>
      </w:r>
      <w:proofErr w:type="gramStart"/>
      <w:r w:rsidR="00A953C6">
        <w:t>de la Gentlemen</w:t>
      </w:r>
      <w:proofErr w:type="gramEnd"/>
      <w:r w:rsidR="00A953C6">
        <w:t>. Les membres du CCT sont automatiquement assurés.  Pour les extérieurs, lors de la remise des plaques, il vous sera demandé : - soit de présenter votre carte de la FFBC (si vous en posséder une) - soit 1€ par personne pour une assurance d’un jour de la Fédération</w:t>
      </w:r>
      <w:r w:rsidR="006460DC">
        <w:t>.</w:t>
      </w:r>
    </w:p>
    <w:p w14:paraId="3C3863B9" w14:textId="59DDFE13" w:rsidR="00A953C6" w:rsidRDefault="00E1269D" w:rsidP="00A953C6">
      <w:r w:rsidRPr="00E1269D">
        <w:rPr>
          <w:b/>
          <w:sz w:val="28"/>
        </w:rPr>
        <w:t>9</w:t>
      </w:r>
      <w:r w:rsidR="006460DC" w:rsidRPr="00E1269D">
        <w:rPr>
          <w:b/>
          <w:sz w:val="28"/>
        </w:rPr>
        <w:t>.</w:t>
      </w:r>
      <w:r w:rsidR="006460DC" w:rsidRPr="00E1269D">
        <w:rPr>
          <w:sz w:val="28"/>
        </w:rPr>
        <w:t xml:space="preserve"> </w:t>
      </w:r>
      <w:r w:rsidR="006460DC">
        <w:t>Les départ</w:t>
      </w:r>
      <w:r>
        <w:t>s</w:t>
      </w:r>
      <w:r w:rsidR="006460DC">
        <w:t xml:space="preserve"> se font de minutes en minutes. L’heure de départ exacte de chaque équipage est affichée dans la salle le matin de l’épreuve. Il convient de respecter cet horaire scrupuleusement et de se présenter au podium de départ au minimum 5 minutes à l’avance. Il n’est pas possible d’intervertir son heure de départ avec d’autres équipes. </w:t>
      </w:r>
      <w:r w:rsidR="00A953C6">
        <w:t xml:space="preserve">  </w:t>
      </w:r>
    </w:p>
    <w:p w14:paraId="43BFC967" w14:textId="61B505F7" w:rsidR="004449E4" w:rsidRPr="004449E4" w:rsidRDefault="004449E4" w:rsidP="004449E4">
      <w:pPr>
        <w:spacing w:after="0" w:line="240" w:lineRule="auto"/>
        <w:rPr>
          <w:rFonts w:cstheme="minorHAnsi"/>
        </w:rPr>
      </w:pPr>
      <w:r w:rsidRPr="004449E4">
        <w:rPr>
          <w:b/>
          <w:sz w:val="28"/>
        </w:rPr>
        <w:t>10</w:t>
      </w:r>
      <w:r w:rsidRPr="004449E4">
        <w:rPr>
          <w:rFonts w:cstheme="minorHAnsi"/>
          <w:b/>
          <w:sz w:val="28"/>
        </w:rPr>
        <w:t xml:space="preserve">. </w:t>
      </w:r>
      <w:r w:rsidRPr="004449E4">
        <w:rPr>
          <w:rFonts w:cstheme="minorHAnsi"/>
        </w:rPr>
        <w:t>Vé</w:t>
      </w:r>
      <w:r w:rsidRPr="004449E4">
        <w:rPr>
          <w:rFonts w:cstheme="minorHAnsi"/>
        </w:rPr>
        <w:t xml:space="preserve">los électriques </w:t>
      </w:r>
      <w:r w:rsidRPr="004449E4">
        <w:rPr>
          <w:rFonts w:cstheme="minorHAnsi"/>
        </w:rPr>
        <w:t xml:space="preserve">acceptés </w:t>
      </w:r>
      <w:r w:rsidRPr="004449E4">
        <w:rPr>
          <w:rFonts w:cstheme="minorHAnsi"/>
        </w:rPr>
        <w:t>aux conditions suivantes :</w:t>
      </w:r>
    </w:p>
    <w:p w14:paraId="2F9E439E" w14:textId="7D7D7F11" w:rsidR="004449E4" w:rsidRPr="004449E4" w:rsidRDefault="004449E4" w:rsidP="004449E4">
      <w:pPr>
        <w:numPr>
          <w:ilvl w:val="0"/>
          <w:numId w:val="1"/>
        </w:numPr>
        <w:spacing w:after="0" w:line="240" w:lineRule="auto"/>
        <w:ind w:left="714" w:hanging="357"/>
        <w:rPr>
          <w:rFonts w:eastAsia="Times New Roman" w:cstheme="minorHAnsi"/>
          <w:sz w:val="24"/>
          <w:szCs w:val="24"/>
          <w:lang w:eastAsia="fr-BE"/>
        </w:rPr>
      </w:pPr>
      <w:proofErr w:type="gramStart"/>
      <w:r w:rsidRPr="004449E4">
        <w:rPr>
          <w:rFonts w:eastAsia="Times New Roman" w:cstheme="minorHAnsi"/>
          <w:sz w:val="24"/>
          <w:szCs w:val="24"/>
          <w:lang w:eastAsia="fr-BE"/>
        </w:rPr>
        <w:t>l</w:t>
      </w:r>
      <w:r w:rsidRPr="004449E4">
        <w:rPr>
          <w:rFonts w:eastAsia="Times New Roman" w:cstheme="minorHAnsi"/>
          <w:sz w:val="24"/>
          <w:szCs w:val="24"/>
          <w:lang w:eastAsia="fr-BE"/>
        </w:rPr>
        <w:t>e</w:t>
      </w:r>
      <w:proofErr w:type="gramEnd"/>
      <w:r w:rsidRPr="004449E4">
        <w:rPr>
          <w:rFonts w:eastAsia="Times New Roman" w:cstheme="minorHAnsi"/>
          <w:sz w:val="24"/>
          <w:szCs w:val="24"/>
          <w:lang w:eastAsia="fr-BE"/>
        </w:rPr>
        <w:t xml:space="preserve"> mentionner à l'inscription</w:t>
      </w:r>
    </w:p>
    <w:p w14:paraId="6594DE03" w14:textId="77777777" w:rsidR="004449E4" w:rsidRPr="004449E4" w:rsidRDefault="004449E4" w:rsidP="004449E4">
      <w:pPr>
        <w:numPr>
          <w:ilvl w:val="0"/>
          <w:numId w:val="1"/>
        </w:numPr>
        <w:spacing w:before="100" w:beforeAutospacing="1" w:after="100" w:afterAutospacing="1" w:line="240" w:lineRule="auto"/>
        <w:rPr>
          <w:rFonts w:eastAsia="Times New Roman" w:cstheme="minorHAnsi"/>
          <w:sz w:val="24"/>
          <w:szCs w:val="24"/>
          <w:lang w:eastAsia="fr-BE"/>
        </w:rPr>
      </w:pPr>
      <w:proofErr w:type="gramStart"/>
      <w:r w:rsidRPr="004449E4">
        <w:rPr>
          <w:rFonts w:eastAsia="Times New Roman" w:cstheme="minorHAnsi"/>
          <w:sz w:val="24"/>
          <w:szCs w:val="24"/>
          <w:lang w:eastAsia="fr-BE"/>
        </w:rPr>
        <w:t>aucune</w:t>
      </w:r>
      <w:proofErr w:type="gramEnd"/>
      <w:r w:rsidRPr="004449E4">
        <w:rPr>
          <w:rFonts w:eastAsia="Times New Roman" w:cstheme="minorHAnsi"/>
          <w:sz w:val="24"/>
          <w:szCs w:val="24"/>
          <w:lang w:eastAsia="fr-BE"/>
        </w:rPr>
        <w:t xml:space="preserve"> bonification pour l'équipe</w:t>
      </w:r>
    </w:p>
    <w:p w14:paraId="1B15FC39" w14:textId="77777777" w:rsidR="004449E4" w:rsidRPr="004449E4" w:rsidRDefault="004449E4" w:rsidP="004449E4">
      <w:pPr>
        <w:numPr>
          <w:ilvl w:val="0"/>
          <w:numId w:val="1"/>
        </w:numPr>
        <w:spacing w:after="0" w:line="240" w:lineRule="auto"/>
        <w:ind w:left="714" w:hanging="357"/>
        <w:rPr>
          <w:rFonts w:eastAsia="Times New Roman" w:cstheme="minorHAnsi"/>
          <w:sz w:val="24"/>
          <w:szCs w:val="24"/>
          <w:lang w:eastAsia="fr-BE"/>
        </w:rPr>
      </w:pPr>
      <w:proofErr w:type="gramStart"/>
      <w:r w:rsidRPr="004449E4">
        <w:rPr>
          <w:rFonts w:eastAsia="Times New Roman" w:cstheme="minorHAnsi"/>
          <w:sz w:val="24"/>
          <w:szCs w:val="24"/>
          <w:lang w:eastAsia="fr-BE"/>
        </w:rPr>
        <w:t>l'équipe</w:t>
      </w:r>
      <w:proofErr w:type="gramEnd"/>
      <w:r w:rsidRPr="004449E4">
        <w:rPr>
          <w:rFonts w:eastAsia="Times New Roman" w:cstheme="minorHAnsi"/>
          <w:sz w:val="24"/>
          <w:szCs w:val="24"/>
          <w:lang w:eastAsia="fr-BE"/>
        </w:rPr>
        <w:t xml:space="preserve"> ne sera pas classée (pas de prix non plus)</w:t>
      </w:r>
    </w:p>
    <w:p w14:paraId="10602D54" w14:textId="77777777" w:rsidR="004449E4" w:rsidRPr="004449E4" w:rsidRDefault="004449E4" w:rsidP="00B63A55">
      <w:pPr>
        <w:pStyle w:val="Paragraphedeliste"/>
        <w:spacing w:after="120" w:line="240" w:lineRule="auto"/>
        <w:rPr>
          <w:rFonts w:cstheme="minorHAnsi"/>
        </w:rPr>
      </w:pPr>
    </w:p>
    <w:p w14:paraId="5A568D57" w14:textId="73C15F35" w:rsidR="00A953C6" w:rsidRDefault="00E1269D" w:rsidP="00A953C6">
      <w:r w:rsidRPr="00E1269D">
        <w:rPr>
          <w:b/>
          <w:sz w:val="28"/>
        </w:rPr>
        <w:t>1</w:t>
      </w:r>
      <w:r w:rsidR="004449E4">
        <w:rPr>
          <w:b/>
          <w:sz w:val="28"/>
        </w:rPr>
        <w:t>1</w:t>
      </w:r>
      <w:r w:rsidR="00A953C6" w:rsidRPr="00E1269D">
        <w:rPr>
          <w:b/>
          <w:sz w:val="28"/>
        </w:rPr>
        <w:t>.</w:t>
      </w:r>
      <w:r w:rsidR="00A953C6" w:rsidRPr="00E1269D">
        <w:rPr>
          <w:sz w:val="28"/>
        </w:rPr>
        <w:t xml:space="preserve"> </w:t>
      </w:r>
      <w:r w:rsidR="00A953C6">
        <w:t xml:space="preserve">Sécurité, …  </w:t>
      </w:r>
    </w:p>
    <w:p w14:paraId="1A51FD8F" w14:textId="431CC10F" w:rsidR="00B63A55" w:rsidRDefault="00B63A55" w:rsidP="00A953C6">
      <w:pPr>
        <w:rPr>
          <w:b/>
          <w:bCs/>
        </w:rPr>
      </w:pPr>
      <w:r>
        <w:rPr>
          <w:b/>
          <w:bCs/>
        </w:rPr>
        <w:t>Nouveau : d</w:t>
      </w:r>
      <w:r w:rsidRPr="00B63A55">
        <w:rPr>
          <w:b/>
          <w:bCs/>
        </w:rPr>
        <w:t>es pénalités seront appliquées pour tout manquement</w:t>
      </w:r>
      <w:r>
        <w:rPr>
          <w:b/>
          <w:bCs/>
        </w:rPr>
        <w:t> :</w:t>
      </w:r>
    </w:p>
    <w:p w14:paraId="45793A57" w14:textId="13D981B7" w:rsidR="006460DC" w:rsidRDefault="00A953C6" w:rsidP="00B63A55">
      <w:pPr>
        <w:spacing w:after="160"/>
      </w:pPr>
      <w:r>
        <w:t xml:space="preserve">- Port du casque obligatoire ; </w:t>
      </w:r>
    </w:p>
    <w:p w14:paraId="56BFFF7C" w14:textId="212C136F" w:rsidR="006460DC" w:rsidRPr="00B63A55" w:rsidRDefault="00A953C6" w:rsidP="00B63A55">
      <w:pPr>
        <w:spacing w:after="160"/>
        <w:rPr>
          <w:b/>
          <w:bCs/>
        </w:rPr>
      </w:pPr>
      <w:r>
        <w:t xml:space="preserve">- Respect </w:t>
      </w:r>
      <w:r w:rsidR="00B63A55" w:rsidRPr="00B63A55">
        <w:rPr>
          <w:b/>
          <w:bCs/>
        </w:rPr>
        <w:t>strict</w:t>
      </w:r>
      <w:r w:rsidR="00B63A55">
        <w:t xml:space="preserve"> </w:t>
      </w:r>
      <w:r>
        <w:t>du code de la route et des consignes des signaleurs</w:t>
      </w:r>
      <w:r w:rsidR="00B63A55">
        <w:t xml:space="preserve">. </w:t>
      </w:r>
    </w:p>
    <w:p w14:paraId="1EB916C2" w14:textId="77777777" w:rsidR="006460DC" w:rsidRDefault="00A953C6" w:rsidP="00B63A55">
      <w:pPr>
        <w:spacing w:after="160"/>
      </w:pPr>
      <w:r>
        <w:t xml:space="preserve">- Pas de déchets dans la nature ; </w:t>
      </w:r>
    </w:p>
    <w:p w14:paraId="3DAADABB" w14:textId="77777777" w:rsidR="006460DC" w:rsidRDefault="00A953C6" w:rsidP="00B63A55">
      <w:pPr>
        <w:spacing w:after="160"/>
      </w:pPr>
      <w:r>
        <w:t>- Les équipes plus rapides doivent s’annoncer et ne jamais mettre en danger les équipes doublées ;</w:t>
      </w:r>
    </w:p>
    <w:p w14:paraId="5E9611FF" w14:textId="5B4DAD47" w:rsidR="006460DC" w:rsidRDefault="00A953C6" w:rsidP="00B63A55">
      <w:pPr>
        <w:spacing w:after="160"/>
      </w:pPr>
      <w:r>
        <w:t xml:space="preserve">- Les équipes doublées doivent rouler à droite et gêner au minimum les équipes plus rapides ; </w:t>
      </w:r>
    </w:p>
    <w:p w14:paraId="3E3D4A37" w14:textId="77777777" w:rsidR="006460DC" w:rsidRDefault="00A953C6" w:rsidP="00B63A55">
      <w:pPr>
        <w:spacing w:after="160"/>
      </w:pPr>
      <w:r>
        <w:t xml:space="preserve">- Respect de l’éthique sportive et bon sens ; </w:t>
      </w:r>
    </w:p>
    <w:p w14:paraId="5054ED02" w14:textId="77777777" w:rsidR="00A953C6" w:rsidRDefault="00A953C6" w:rsidP="00B63A55">
      <w:pPr>
        <w:spacing w:after="160"/>
      </w:pPr>
      <w:r>
        <w:t xml:space="preserve">- L’utilisation d’un tandem, siège bébé, remorque, … est soumise à dérogation ; </w:t>
      </w:r>
    </w:p>
    <w:p w14:paraId="65153513" w14:textId="77777777" w:rsidR="006460DC" w:rsidRDefault="00A953C6" w:rsidP="00B63A55">
      <w:pPr>
        <w:spacing w:after="160"/>
      </w:pPr>
      <w:r>
        <w:t>- Les petites « poussettes » entre équipiers sont interdites</w:t>
      </w:r>
      <w:r w:rsidR="006460DC">
        <w:t> ;</w:t>
      </w:r>
      <w:r>
        <w:t xml:space="preserve"> </w:t>
      </w:r>
    </w:p>
    <w:p w14:paraId="79A20173" w14:textId="77777777" w:rsidR="00A47653" w:rsidRDefault="006460DC" w:rsidP="00B63A55">
      <w:pPr>
        <w:spacing w:after="160"/>
      </w:pPr>
      <w:r>
        <w:t xml:space="preserve">- </w:t>
      </w:r>
      <w:r w:rsidR="00A953C6">
        <w:t xml:space="preserve">Le comité d’organisation a toujours raison. </w:t>
      </w:r>
    </w:p>
    <w:sectPr w:rsidR="00A47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C33B0"/>
    <w:multiLevelType w:val="multilevel"/>
    <w:tmpl w:val="39A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C6"/>
    <w:rsid w:val="00401F64"/>
    <w:rsid w:val="004449E4"/>
    <w:rsid w:val="00482847"/>
    <w:rsid w:val="006460DC"/>
    <w:rsid w:val="00762413"/>
    <w:rsid w:val="008C3B17"/>
    <w:rsid w:val="008E78A0"/>
    <w:rsid w:val="0091139F"/>
    <w:rsid w:val="00A47653"/>
    <w:rsid w:val="00A953C6"/>
    <w:rsid w:val="00B63A55"/>
    <w:rsid w:val="00D62BFF"/>
    <w:rsid w:val="00D94298"/>
    <w:rsid w:val="00E126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E51F"/>
  <w15:docId w15:val="{4ACD46A8-B3BA-41CC-9906-86B00371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3C6"/>
    <w:pPr>
      <w:ind w:left="720"/>
      <w:contextualSpacing/>
    </w:pPr>
  </w:style>
  <w:style w:type="paragraph" w:styleId="Textedebulles">
    <w:name w:val="Balloon Text"/>
    <w:basedOn w:val="Normal"/>
    <w:link w:val="TextedebullesCar"/>
    <w:uiPriority w:val="99"/>
    <w:semiHidden/>
    <w:unhideWhenUsed/>
    <w:rsid w:val="00A95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3C6"/>
    <w:rPr>
      <w:rFonts w:ascii="Tahoma" w:hAnsi="Tahoma" w:cs="Tahoma"/>
      <w:sz w:val="16"/>
      <w:szCs w:val="16"/>
    </w:rPr>
  </w:style>
  <w:style w:type="table" w:styleId="Grilledutableau">
    <w:name w:val="Table Grid"/>
    <w:basedOn w:val="TableauNormal"/>
    <w:uiPriority w:val="59"/>
    <w:rsid w:val="0040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49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444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43C6-903B-4B02-A5A5-4A99FD8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 [louis.thibaut@igretec.com]</dc:creator>
  <cp:lastModifiedBy>Franz Monkerhey</cp:lastModifiedBy>
  <cp:revision>3</cp:revision>
  <dcterms:created xsi:type="dcterms:W3CDTF">2021-09-09T16:59:00Z</dcterms:created>
  <dcterms:modified xsi:type="dcterms:W3CDTF">2021-09-09T17:14:00Z</dcterms:modified>
</cp:coreProperties>
</file>